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0B296B61" w:rsidR="005461BC" w:rsidRPr="00BC51C5" w:rsidRDefault="00FB5038" w:rsidP="00BC51C5">
      <w:pPr>
        <w:widowControl w:val="0"/>
        <w:jc w:val="both"/>
        <w:rPr>
          <w:rFonts w:ascii="GHEA Grapalat" w:hAnsi="GHEA Grapalat"/>
          <w:sz w:val="20"/>
        </w:rPr>
      </w:pPr>
      <w:r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</w:t>
      </w:r>
      <w:r w:rsidRPr="00FB5038">
        <w:rPr>
          <w:rFonts w:ascii="GHEA Grapalat" w:hAnsi="GHEA Grapalat"/>
          <w:szCs w:val="24"/>
        </w:rPr>
        <w:t xml:space="preserve">)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>
        <w:rPr>
          <w:rFonts w:ascii="GHEA Grapalat" w:hAnsi="GHEA Grapalat"/>
          <w:sz w:val="20"/>
        </w:rPr>
        <w:t>НТЦОФХ-ЗКПТ-2</w:t>
      </w:r>
      <w:r w:rsidR="003046B2" w:rsidRPr="003046B2">
        <w:rPr>
          <w:rFonts w:ascii="GHEA Grapalat" w:hAnsi="GHEA Grapalat"/>
          <w:sz w:val="20"/>
        </w:rPr>
        <w:t>6/0</w:t>
      </w:r>
      <w:r w:rsidR="00007AB4" w:rsidRPr="00007AB4">
        <w:rPr>
          <w:rFonts w:ascii="GHEA Grapalat" w:hAnsi="GHEA Grapalat"/>
          <w:sz w:val="20"/>
        </w:rPr>
        <w:t>3</w:t>
      </w:r>
      <w:r w:rsidR="001F4243">
        <w:rPr>
          <w:rFonts w:ascii="GHEA Grapalat" w:hAnsi="GHEA Grapalat"/>
          <w:sz w:val="20"/>
          <w:lang w:val="hy-AM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</w:tblGrid>
      <w:tr w:rsidR="005461BC" w:rsidRPr="00395B6E" w14:paraId="14740651" w14:textId="77777777" w:rsidTr="00F340C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F340C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F340C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F340C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963" w:rsidRPr="00FB5038" w14:paraId="562FB53E" w14:textId="77777777" w:rsidTr="00022963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036E586B" w:rsidR="00022963" w:rsidRPr="00A73E67" w:rsidRDefault="00022963" w:rsidP="000229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27CC583B" w:rsidR="00022963" w:rsidRPr="00A73E67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Металлопластиковое окно с сеткой, сложным замком и подоконником.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2221EE87" w:rsidR="00022963" w:rsidRPr="00A73E67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44040">
              <w:rPr>
                <w:rFonts w:ascii="Calibri" w:hAnsi="Calibri" w:cs="Calibri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2CA0482F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50,34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1BFDFE14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50,34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7A091848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1510200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49F58C40" w:rsidR="00022963" w:rsidRPr="002F3629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1510200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70494A20" w:rsidR="00022963" w:rsidRPr="00022963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«Металлопластиковое окно белого цвета с пазом в верхней части, с внутренней разделительной планкой, нижняя часть разделена на 3 части, из которых средняя представляет собой откидную створку со сложным замком, прозрачное остекление 4х4, с алюминиевой ручкой.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Сечение профиля рамы не менее 70х61х50 мм, сечение профиля створки не менее 62х61х62 мм без петель, сечение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межстворчатого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окна не менее 82х61х42 мм. С оцинкованными вставками толщиной не менее 1 мм.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Межстворчатая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печатная сетка из алюминия толщиной 20 мм, цвет «белый», стационарная. С установкой. Сиденье для унитаза из пластика, толщиной 20 мм, шириной 45 см, цвет «белый».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Форма и размеры окон соответствуют пожеланиям заказчика. С 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замерами. С установкой».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2B83A8B3" w:rsidR="00022963" w:rsidRPr="00022963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«Металлопластиковое окно белого цвета с пазом в верхней части, с внутренней разделительной планкой, нижняя часть разделена на 3 части, из которых средняя представляет собой откидную створку со сложным замком, прозрачное остекление 4х4, с алюминиевой ручкой.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Сечение профиля рамы не менее 70х61х50 мм, сечение профиля створки не менее 62х61х62 мм без петель, сечение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межстворчатого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окна не менее 82х61х42 мм. С оцинкованными вставками толщиной не менее 1 мм.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Межстворчатая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печатная сетка из алюминия толщиной 20 мм, цвет «белый», стационарная. С установкой. Сиденье для унитаза из пластика, толщиной 20 мм, шириной 45 см, цвет «белый».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Форма и размеры окон соответствуют пожеланиям заказчика. С замерами. С установкой».</w:t>
            </w:r>
          </w:p>
        </w:tc>
      </w:tr>
      <w:tr w:rsidR="00022963" w:rsidRPr="00FB5038" w14:paraId="12D70B96" w14:textId="77777777" w:rsidTr="00022963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FCA99C" w14:textId="20E014AD" w:rsidR="00022963" w:rsidRPr="00A73E67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C73A" w14:textId="6DDB9D48" w:rsidR="00022963" w:rsidRPr="00A73E67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Металлопластиковые двери /двустворчатые/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EB1CB" w14:textId="47547680" w:rsidR="00022963" w:rsidRPr="00A73E67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44040">
              <w:rPr>
                <w:rFonts w:ascii="Calibri" w:hAnsi="Calibri" w:cs="Calibri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9BA8" w14:textId="6C124418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B2684" w14:textId="13CB4C8D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16F6B" w14:textId="79446C33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543750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3111" w14:textId="50F7DC75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543750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320CF" w14:textId="46ADB03A" w:rsidR="00022963" w:rsidRPr="00022963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«Металлическо-пластиковая двустворчатая дверь, белого цвета, закрытая или открытая, остекленная или глухая.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Сечение профиля рамы не менее 70x61x50 мм, сечение профиля створки не менее 85x61x85 мм, сечение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межстворчатого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профиля не менее 82x61x42 мм. С оцинкованными вставками толщиной не менее 1 мм. Вставка из стекла выполнена из прозрачного или «снежного» стекла толщиной не менее 4x4 мм, глухая часть закрывается ламинатом толщиной 18 мм, регулируемые петли, ручка, замочная сетка /5 ключей/. Форма и размеры дверей согласовываются с заказчиком. С замерами и установкой.»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E718D" w14:textId="74EBB11E" w:rsidR="00022963" w:rsidRPr="00022963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«Металлическо-пластиковая двустворчатая дверь, белого цвета, закрытая или открытая, остекленная или глухая.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Сечение профиля рамы не менее 70x61x50 мм, сечение профиля створки не менее 85x61x85 мм, сечение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межстворчатого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профиля не менее 82x61x42 мм. С оцинкованными вставками толщиной не менее 1 мм. Вставка из стекла выполнена из прозрачного или «снежного» стекла толщиной не менее 4x4 мм, глухая часть закрывается ламинатом толщиной 18 мм, регулируемые петли, ручка, замочная сетка /5 ключей/. Форма и размеры дверей согласовываются с заказчиком. С замерами и установкой.»</w:t>
            </w:r>
          </w:p>
        </w:tc>
      </w:tr>
      <w:tr w:rsidR="00022963" w:rsidRPr="00FB5038" w14:paraId="3B8D133E" w14:textId="77777777" w:rsidTr="00022963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E0B273" w14:textId="7E7436AD" w:rsidR="00022963" w:rsidRPr="00A73E67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D7F7" w14:textId="7FDBFBB8" w:rsidR="00022963" w:rsidRPr="00A73E67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Металлопластиковая дверь с совмещенным окном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180B" w14:textId="2035886E" w:rsidR="00022963" w:rsidRPr="00A73E67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44040">
              <w:rPr>
                <w:rFonts w:ascii="Calibri" w:hAnsi="Calibri" w:cs="Calibri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31478" w14:textId="4FD15F20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51B75" w14:textId="2E3B3AAC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2581" w14:textId="3146AF7A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321360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AA313" w14:textId="7FC6B0BC" w:rsidR="00022963" w:rsidRPr="00032246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321360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83E" w14:textId="104E6BA1" w:rsidR="00022963" w:rsidRPr="00022963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«Металлическо-пластиковая двустворчатая дверь в сочетании с окном, белого цвета, закрытая или открытая, остекленная или глухая.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Сечение профиля рамы не менее 70х61х50 мм, сечение профиля створки не менее 85х61х85 мм, сечение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межстворчатой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22963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02296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перемычки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2296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2296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менее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82х61х42 мм. С оцинкованными вставками толщиной не менее 1 мм. Вставка из стекла выполнена из прозрачного или «снежного» стекла толщиной не менее 4х4 мм, глухая часть закрывается ламинатом толщиной 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18 мм, регулируемые петли, ручка, сердечник /5 ключей/. Форма и размеры дверей согласовываются с заказчиком. С замерами и установкой.»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7249" w14:textId="10F6C0CA" w:rsidR="00022963" w:rsidRPr="00022963" w:rsidRDefault="00022963" w:rsidP="0002296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«Металлическо-пластиковая двустворчатая дверь в сочетании с окном, белого цвета, закрытая или открытая, остекленная или глухая.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Сечение профиля рамы не менее 70х61х50 мм, сечение профиля створки не менее 85х61х85 мм, сечение </w:t>
            </w:r>
            <w:proofErr w:type="spellStart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межстворчатой</w:t>
            </w:r>
            <w:proofErr w:type="spellEnd"/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22963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02296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перемычки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2296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22963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менее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82х61х42 мм. С оцинкованными вставками толщиной не менее 1 мм. Вставка из стекла выполнена из прозрачного или «снежного» стекла толщиной не менее 4х4 мм, глухая часть закрывается ламинатом толщиной 18 мм, регулируемые петли, ручка, сердечник /5 ключей/. </w:t>
            </w: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Форма и размеры дверей согласовываются с заказчиком. С замерами и установкой.»</w:t>
            </w:r>
          </w:p>
        </w:tc>
      </w:tr>
      <w:tr w:rsidR="002D0BF6" w:rsidRPr="00395B6E" w14:paraId="0823359B" w14:textId="77777777" w:rsidTr="00F340CB">
        <w:trPr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F340C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404B87F3" w:rsidR="002D0BF6" w:rsidRPr="00032246" w:rsidRDefault="00022963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 w:rsidR="00546E0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59429A" w:rsidRPr="000322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046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 w:rsidRPr="0003224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14:paraId="63D438E3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03224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64FB24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F340CB">
        <w:trPr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F340CB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0E69C1">
        <w:trPr>
          <w:trHeight w:val="49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46E09" w:rsidRPr="00546E09" w14:paraId="5D0D69EB" w14:textId="77777777" w:rsidTr="008030A0">
        <w:trPr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4417517B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  <w:proofErr w:type="gramEnd"/>
          </w:p>
        </w:tc>
        <w:tc>
          <w:tcPr>
            <w:tcW w:w="9677" w:type="dxa"/>
            <w:gridSpan w:val="29"/>
            <w:shd w:val="clear" w:color="auto" w:fill="auto"/>
            <w:vAlign w:val="bottom"/>
          </w:tcPr>
          <w:p w14:paraId="2C448E22" w14:textId="1CCF56E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22963" w:rsidRPr="00546E09" w14:paraId="5182E6A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0A201B14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399AD5C3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«ЕТЕРАК»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2E85D985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995000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1170EACB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0832F1CF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1194000</w:t>
            </w:r>
          </w:p>
        </w:tc>
      </w:tr>
      <w:tr w:rsidR="00022963" w:rsidRPr="00546E09" w14:paraId="4C485AF7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45DFD2" w14:textId="77777777" w:rsidR="00022963" w:rsidRPr="00546E09" w:rsidRDefault="00022963" w:rsidP="00022963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A85294" w14:textId="25734A2C" w:rsid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«АРТ ПЛАС»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74E90E" w14:textId="52F147C2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1 090 000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1DB081" w14:textId="0D5ACC26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218000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09066D" w14:textId="6F568C24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1308000</w:t>
            </w:r>
          </w:p>
        </w:tc>
      </w:tr>
      <w:tr w:rsidR="00546E09" w:rsidRPr="00546E09" w14:paraId="6BA3643E" w14:textId="77777777" w:rsidTr="00022963">
        <w:trPr>
          <w:trHeight w:val="8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CBA453" w14:textId="343E7EE4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6BFD76" w14:textId="6193A4D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E774B3" w14:textId="2BF7EBC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274F941" w14:textId="525277A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8B009D" w14:textId="7CD5C65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22963" w:rsidRPr="00546E09" w14:paraId="66F0648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6C9C77" w14:textId="0162A85B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BB5E24" w14:textId="770DF608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«ЕТЕРАК»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176DE9" w14:textId="5258C5A2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247500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E04D86" w14:textId="2500B690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49500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D0AEB44" w14:textId="6E85607A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297000</w:t>
            </w:r>
          </w:p>
        </w:tc>
      </w:tr>
      <w:tr w:rsidR="00022963" w:rsidRPr="00546E09" w14:paraId="07B856BD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BE94CD" w14:textId="7972E6AA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5F4707" w14:textId="5A7A1249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«АРТ ПЛАС»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34A71D" w14:textId="27D43ABF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261250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FBFFFF" w14:textId="5B53A475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52250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9881CD" w14:textId="49D6AF79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313500</w:t>
            </w:r>
          </w:p>
        </w:tc>
      </w:tr>
      <w:tr w:rsidR="00546E09" w:rsidRPr="00546E09" w14:paraId="26919689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B89E5F" w14:textId="1D437251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A058AF" w14:textId="66DF4FC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7717EE" w14:textId="6468FA0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DDBD96" w14:textId="466DB51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BED8D8" w14:textId="15196AB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22963" w:rsidRPr="00546E09" w14:paraId="0121E2B7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410A" w14:textId="70AAA4C2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6B145E" w14:textId="42007994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«ЕТЕРАК»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93E07" w14:textId="19CFD82F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CD7141" w14:textId="42664024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7E94DE" w14:textId="029E90CD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258000</w:t>
            </w:r>
            <w:r w:rsidRPr="0002296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22963" w:rsidRPr="00546E09" w14:paraId="4A3B4EE3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4209260" w14:textId="77777777" w:rsidR="00022963" w:rsidRPr="00546E09" w:rsidRDefault="00022963" w:rsidP="00022963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9C5759" w14:textId="1825BCED" w:rsid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«АРТ ПЛАС»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CFCF70" w14:textId="7ACD8944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232500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560149" w14:textId="3A17FD40" w:rsidR="00022963" w:rsidRPr="00022963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46500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97C2244" w14:textId="455B4A5B" w:rsidR="00022963" w:rsidRPr="00546E09" w:rsidRDefault="00022963" w:rsidP="0002296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2963">
              <w:rPr>
                <w:rFonts w:ascii="GHEA Grapalat" w:hAnsi="GHEA Grapalat" w:cs="Calibri"/>
                <w:color w:val="000000"/>
                <w:sz w:val="16"/>
                <w:szCs w:val="16"/>
              </w:rPr>
              <w:t>279000</w:t>
            </w:r>
          </w:p>
        </w:tc>
      </w:tr>
      <w:tr w:rsidR="00032246" w:rsidRPr="00395B6E" w14:paraId="79357EBC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3CBA9741" w14:textId="77777777" w:rsidTr="00F340CB">
        <w:trPr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246" w:rsidRPr="00395B6E" w14:paraId="5C5F596E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246" w:rsidRPr="00395B6E" w14:paraId="0F1EDDA0" w14:textId="77777777" w:rsidTr="00F340CB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32246" w:rsidRPr="00AC1E22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32246" w:rsidRPr="00371D38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32246" w:rsidRPr="00395B6E" w:rsidRDefault="00032246" w:rsidP="0003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246" w:rsidRPr="00395B6E" w14:paraId="5A312D4E" w14:textId="77777777" w:rsidTr="00F340C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2DDD8F0" w14:textId="77777777" w:rsidTr="00F340C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25DF6EE5" w14:textId="77777777" w:rsidTr="00F340C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32246" w:rsidRPr="00395B6E" w:rsidRDefault="00032246" w:rsidP="000322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246" w:rsidRPr="00395B6E" w14:paraId="310D99B0" w14:textId="77777777" w:rsidTr="00F340C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7CFBB70F" w14:textId="77777777" w:rsidTr="00F340CB">
        <w:trPr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6D82FE6" w14:textId="77777777" w:rsidTr="00F340CB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04805CBE" w:rsidR="00032246" w:rsidRPr="00032246" w:rsidRDefault="00007AB4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32246" w:rsidRPr="00395B6E" w14:paraId="7CF5C21F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07AB4" w:rsidRPr="00395B6E" w14:paraId="7D95F712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07AB4" w:rsidRPr="00395B6E" w:rsidRDefault="00007AB4" w:rsidP="00007A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1914C991" w:rsidR="00007AB4" w:rsidRPr="00032246" w:rsidRDefault="00007AB4" w:rsidP="00007A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17.04.2026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17820419" w:rsidR="00007AB4" w:rsidRPr="00FE63A0" w:rsidRDefault="00007AB4" w:rsidP="00007A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32246" w:rsidRPr="00395B6E" w14:paraId="5D9138B8" w14:textId="77777777" w:rsidTr="00F340CB">
        <w:trPr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76DFA220" w:rsidR="00032246" w:rsidRPr="003E3505" w:rsidRDefault="00032246" w:rsidP="002413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B54CA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5930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94638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B37A7" w:rsidRPr="00EB37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007AB4" w:rsidRPr="00395B6E" w14:paraId="16D3C922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007AB4" w:rsidRPr="00395B6E" w:rsidRDefault="00007AB4" w:rsidP="00007A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2C72E6BB" w:rsidR="00007AB4" w:rsidRPr="005D6E91" w:rsidRDefault="00007AB4" w:rsidP="00007AB4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07AB4" w:rsidRPr="00395B6E" w14:paraId="4BF0CF66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007AB4" w:rsidRPr="00395B6E" w:rsidRDefault="00007AB4" w:rsidP="00007A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59370F3F" w:rsidR="00007AB4" w:rsidRPr="005D6E91" w:rsidRDefault="00007AB4" w:rsidP="00007AB4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32246" w:rsidRPr="00395B6E" w14:paraId="7E80BF85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0434D0D1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246" w:rsidRPr="00395B6E" w14:paraId="01E2DA22" w14:textId="77777777" w:rsidTr="00F340C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681828D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246" w:rsidRPr="00395B6E" w14:paraId="3375A7DD" w14:textId="77777777" w:rsidTr="00F340C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BCB5B2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246" w:rsidRPr="00395B6E" w14:paraId="2F9FA765" w14:textId="77777777" w:rsidTr="00B11871">
        <w:trPr>
          <w:trHeight w:val="406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07AB4" w:rsidRPr="00395B6E" w14:paraId="1DEAB742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1934" w14:textId="2E080066" w:rsidR="00007AB4" w:rsidRPr="00B94638" w:rsidRDefault="00007AB4" w:rsidP="00007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1, 2, 3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9C5B" w14:textId="2E4296C9" w:rsidR="00007AB4" w:rsidRPr="00395B6E" w:rsidRDefault="00007AB4" w:rsidP="00007A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5F97">
              <w:rPr>
                <w:rFonts w:ascii="GHEA Grapalat" w:hAnsi="GHEA Grapalat" w:cs="Sylfaen"/>
                <w:b/>
                <w:sz w:val="14"/>
                <w:szCs w:val="14"/>
              </w:rPr>
              <w:t>ООО «ЕТЕРАК»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F4D" w14:textId="3F468B9A" w:rsidR="00007AB4" w:rsidRPr="00395B6E" w:rsidRDefault="00007AB4" w:rsidP="00007A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4AB5" w14:textId="47C11EF1" w:rsidR="00007AB4" w:rsidRPr="00395B6E" w:rsidRDefault="00007AB4" w:rsidP="00007A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3E483" w14:textId="564617E1" w:rsidR="00007AB4" w:rsidRPr="00395B6E" w:rsidRDefault="00007AB4" w:rsidP="00007A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38A7" w14:textId="0CCE3B0D" w:rsidR="00007AB4" w:rsidRPr="00395B6E" w:rsidRDefault="00007AB4" w:rsidP="00007A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27F4" w14:textId="7A9C647A" w:rsidR="00007AB4" w:rsidRPr="00395B6E" w:rsidRDefault="00007AB4" w:rsidP="00007A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BD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C6BD0">
              <w:rPr>
                <w:rFonts w:ascii="GHEA Grapalat" w:hAnsi="GHEA Grapalat" w:cs="Sylfaen"/>
                <w:b/>
                <w:sz w:val="14"/>
                <w:szCs w:val="14"/>
              </w:rPr>
              <w:t>896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C6BD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6CFB" w14:textId="71D226BB" w:rsidR="00007AB4" w:rsidRPr="00395B6E" w:rsidRDefault="00007AB4" w:rsidP="00007A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BD0">
              <w:rPr>
                <w:rFonts w:ascii="GHEA Grapalat" w:hAnsi="GHEA Grapalat" w:cs="Sylfaen"/>
                <w:b/>
                <w:sz w:val="14"/>
                <w:szCs w:val="14"/>
              </w:rPr>
              <w:t>1,896,000</w:t>
            </w:r>
          </w:p>
        </w:tc>
      </w:tr>
      <w:tr w:rsidR="00EB37A7" w:rsidRPr="00395B6E" w14:paraId="3F7431E2" w14:textId="77777777" w:rsidTr="00F340CB">
        <w:trPr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37A7" w:rsidRPr="00395B6E" w14:paraId="15F2E69A" w14:textId="77777777" w:rsidTr="00F340C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07AB4" w:rsidRPr="00395B6E" w14:paraId="2CC2A9D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3F714D60" w:rsidR="00007AB4" w:rsidRPr="00007AB4" w:rsidRDefault="00007AB4" w:rsidP="00007AB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1, 2, 3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7B3E4BDC" w:rsidR="00007AB4" w:rsidRPr="00043705" w:rsidRDefault="00007AB4" w:rsidP="00007AB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95F97">
              <w:rPr>
                <w:rFonts w:ascii="GHEA Grapalat" w:hAnsi="GHEA Grapalat" w:cs="Sylfaen"/>
                <w:b/>
                <w:sz w:val="14"/>
                <w:szCs w:val="14"/>
              </w:rPr>
              <w:t>ООО «ЕТЕРАК»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60295B2F" w:rsidR="00007AB4" w:rsidRPr="00042859" w:rsidRDefault="00007AB4" w:rsidP="00007AB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95F97">
              <w:rPr>
                <w:rFonts w:ascii="GHEA Grapalat" w:hAnsi="GHEA Grapalat" w:cs="Sylfaen"/>
                <w:sz w:val="14"/>
                <w:szCs w:val="14"/>
              </w:rPr>
              <w:t>г.Ереван</w:t>
            </w:r>
            <w:proofErr w:type="spellEnd"/>
            <w:r w:rsidRPr="00F95F97">
              <w:rPr>
                <w:rFonts w:ascii="GHEA Grapalat" w:hAnsi="GHEA Grapalat" w:cs="Sylfaen"/>
                <w:sz w:val="14"/>
                <w:szCs w:val="14"/>
              </w:rPr>
              <w:t>, Арин Берда 9/8</w:t>
            </w:r>
            <w:r w:rsidR="00042859" w:rsidRPr="00042859">
              <w:rPr>
                <w:rFonts w:ascii="GHEA Grapalat" w:hAnsi="GHEA Grapalat" w:cs="Sylfaen"/>
                <w:sz w:val="14"/>
                <w:szCs w:val="14"/>
              </w:rPr>
              <w:t xml:space="preserve">, тел. </w:t>
            </w:r>
            <w:r w:rsidR="00042859" w:rsidRPr="009B21D3">
              <w:rPr>
                <w:rFonts w:ascii="GHEA Grapalat" w:hAnsi="GHEA Grapalat" w:cs="Sylfaen"/>
                <w:sz w:val="14"/>
                <w:szCs w:val="14"/>
              </w:rPr>
              <w:t>091210605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58135E16" w:rsidR="00007AB4" w:rsidRPr="00F24336" w:rsidRDefault="00007AB4" w:rsidP="00007AB4">
            <w:pPr>
              <w:widowControl w:val="0"/>
              <w:jc w:val="center"/>
              <w:rPr>
                <w:rFonts w:ascii="GHEA Grapalat" w:hAnsi="GHEA Grapalat" w:cs="Calibri"/>
                <w:color w:val="0000FF"/>
                <w:sz w:val="16"/>
                <w:szCs w:val="16"/>
                <w:u w:val="single"/>
                <w:lang w:val="af-ZA"/>
              </w:rPr>
            </w:pPr>
            <w:r w:rsidRPr="0054684D">
              <w:rPr>
                <w:rStyle w:val="af"/>
                <w:rFonts w:ascii="GHEA Grapalat" w:hAnsi="GHEA Grapalat"/>
                <w:sz w:val="16"/>
                <w:szCs w:val="16"/>
                <w:lang w:val="hy-AM"/>
              </w:rPr>
              <w:t>eterak2008@gmail.com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7A0D4862" w:rsidR="00007AB4" w:rsidRPr="004D382A" w:rsidRDefault="00007AB4" w:rsidP="00007AB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67855124" w:rsidR="00007AB4" w:rsidRPr="00F24336" w:rsidRDefault="00007AB4" w:rsidP="00007AB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54684D">
              <w:rPr>
                <w:rFonts w:ascii="GHEA Grapalat" w:hAnsi="GHEA Grapalat"/>
                <w:b/>
                <w:sz w:val="14"/>
                <w:szCs w:val="14"/>
              </w:rPr>
              <w:t>00814405</w:t>
            </w:r>
          </w:p>
        </w:tc>
      </w:tr>
      <w:tr w:rsidR="00EB37A7" w:rsidRPr="00395B6E" w14:paraId="7CE95BC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D5A4DD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EB37A7" w:rsidRPr="00395B6E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526AF5C5" w:rsidR="00EB37A7" w:rsidRPr="005D6E91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  <w:r w:rsidRPr="00C6458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B37A7" w:rsidRPr="00395B6E" w14:paraId="5C1402E2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4152F9FB" w14:textId="77777777" w:rsidTr="00F340CB">
        <w:trPr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EB37A7" w:rsidRPr="00AC1E22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EB37A7" w:rsidRPr="00205D54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EB37A7" w:rsidRPr="00C24736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EB37A7" w:rsidRPr="006D6189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EB37A7" w:rsidRPr="004D382A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25EF61AB" w14:textId="77777777" w:rsidTr="00F340CB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EB37A7" w:rsidRPr="00395B6E" w:rsidRDefault="003B255E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EB37A7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B37A7" w:rsidRPr="00395B6E" w14:paraId="02855B5E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434332A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C17AD66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2925A944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0D70716B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51A4DA2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65E458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2D53C6D" w14:textId="77777777" w:rsidTr="00F340CB">
        <w:trPr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37A7" w:rsidRPr="00395B6E" w14:paraId="61E21630" w14:textId="77777777" w:rsidTr="00F340CB">
        <w:trPr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37A7" w:rsidRPr="00395B6E" w14:paraId="5F4ABB21" w14:textId="77777777" w:rsidTr="00F340CB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1F7F82E" w:rsidR="00EB37A7" w:rsidRPr="004D382A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07CF256F" w:rsidR="00EB37A7" w:rsidRPr="003701E8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1811EC4D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76B8C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50F9C46B" w14:textId="77777777" w:rsidR="00BA5C97" w:rsidRPr="008503C1" w:rsidRDefault="00BA5C97" w:rsidP="002F3629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1B90F579" w14:textId="349C4AAD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FB5038"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p w14:paraId="7437B354" w14:textId="0A3A035F" w:rsidR="00613058" w:rsidRPr="008503C1" w:rsidRDefault="00613058" w:rsidP="002F362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9"/>
      <w:footerReference w:type="default" r:id="rId10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CFF8" w14:textId="77777777" w:rsidR="003B255E" w:rsidRDefault="003B255E">
      <w:r>
        <w:separator/>
      </w:r>
    </w:p>
  </w:endnote>
  <w:endnote w:type="continuationSeparator" w:id="0">
    <w:p w14:paraId="274B28B4" w14:textId="77777777" w:rsidR="003B255E" w:rsidRDefault="003B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A8039D" w:rsidRDefault="00A80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A8039D" w:rsidRDefault="00A8039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37AEF93" w:rsidR="00A8039D" w:rsidRPr="008257B0" w:rsidRDefault="00A8039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54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F590" w14:textId="77777777" w:rsidR="003B255E" w:rsidRDefault="003B255E">
      <w:r>
        <w:separator/>
      </w:r>
    </w:p>
  </w:footnote>
  <w:footnote w:type="continuationSeparator" w:id="0">
    <w:p w14:paraId="1FED9C74" w14:textId="77777777" w:rsidR="003B255E" w:rsidRDefault="003B255E">
      <w:r>
        <w:continuationSeparator/>
      </w:r>
    </w:p>
  </w:footnote>
  <w:footnote w:id="1">
    <w:p w14:paraId="6C57F4C2" w14:textId="77777777" w:rsidR="00A8039D" w:rsidRPr="004F6EEB" w:rsidRDefault="00A8039D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87"/>
    <w:rsid w:val="00007AB4"/>
    <w:rsid w:val="00013F8B"/>
    <w:rsid w:val="00017AE7"/>
    <w:rsid w:val="00021E33"/>
    <w:rsid w:val="00022963"/>
    <w:rsid w:val="00022E27"/>
    <w:rsid w:val="00023F1F"/>
    <w:rsid w:val="00025EFB"/>
    <w:rsid w:val="00027904"/>
    <w:rsid w:val="00032246"/>
    <w:rsid w:val="00032B27"/>
    <w:rsid w:val="00034417"/>
    <w:rsid w:val="0003635A"/>
    <w:rsid w:val="00040BA1"/>
    <w:rsid w:val="00042859"/>
    <w:rsid w:val="0004365B"/>
    <w:rsid w:val="00043705"/>
    <w:rsid w:val="000536FC"/>
    <w:rsid w:val="0005765A"/>
    <w:rsid w:val="00062BDF"/>
    <w:rsid w:val="00062E5E"/>
    <w:rsid w:val="00063D6E"/>
    <w:rsid w:val="000706DF"/>
    <w:rsid w:val="00070AD5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E69C1"/>
    <w:rsid w:val="000F2917"/>
    <w:rsid w:val="000F4084"/>
    <w:rsid w:val="00100D10"/>
    <w:rsid w:val="00102A32"/>
    <w:rsid w:val="001038C8"/>
    <w:rsid w:val="00120394"/>
    <w:rsid w:val="00120E57"/>
    <w:rsid w:val="00124077"/>
    <w:rsid w:val="00125AFF"/>
    <w:rsid w:val="00132E94"/>
    <w:rsid w:val="00137E8C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3D6"/>
    <w:rsid w:val="00242F71"/>
    <w:rsid w:val="00245FAF"/>
    <w:rsid w:val="00247725"/>
    <w:rsid w:val="002616FE"/>
    <w:rsid w:val="00263338"/>
    <w:rsid w:val="002648D6"/>
    <w:rsid w:val="002653C0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3629"/>
    <w:rsid w:val="002F4986"/>
    <w:rsid w:val="002F50FC"/>
    <w:rsid w:val="00301137"/>
    <w:rsid w:val="00302445"/>
    <w:rsid w:val="00302D3C"/>
    <w:rsid w:val="003038E1"/>
    <w:rsid w:val="003046B2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5F54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3E47"/>
    <w:rsid w:val="003B24BE"/>
    <w:rsid w:val="003B255E"/>
    <w:rsid w:val="003B2BED"/>
    <w:rsid w:val="003C0293"/>
    <w:rsid w:val="003D17D0"/>
    <w:rsid w:val="003D5271"/>
    <w:rsid w:val="003E343E"/>
    <w:rsid w:val="003E3446"/>
    <w:rsid w:val="003E3505"/>
    <w:rsid w:val="003E3D10"/>
    <w:rsid w:val="003E7E76"/>
    <w:rsid w:val="003F49B4"/>
    <w:rsid w:val="003F5A52"/>
    <w:rsid w:val="004001A0"/>
    <w:rsid w:val="004142D4"/>
    <w:rsid w:val="00417F8E"/>
    <w:rsid w:val="00420B9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748"/>
    <w:rsid w:val="00471510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009A"/>
    <w:rsid w:val="0050287B"/>
    <w:rsid w:val="005060B6"/>
    <w:rsid w:val="005068D1"/>
    <w:rsid w:val="00507AFC"/>
    <w:rsid w:val="00512138"/>
    <w:rsid w:val="00520CDB"/>
    <w:rsid w:val="005279A1"/>
    <w:rsid w:val="00531EA4"/>
    <w:rsid w:val="005355F2"/>
    <w:rsid w:val="00541A77"/>
    <w:rsid w:val="00541BC6"/>
    <w:rsid w:val="005461BC"/>
    <w:rsid w:val="00546E09"/>
    <w:rsid w:val="00552684"/>
    <w:rsid w:val="0055459B"/>
    <w:rsid w:val="005546EB"/>
    <w:rsid w:val="0056182E"/>
    <w:rsid w:val="005632CE"/>
    <w:rsid w:val="005645A0"/>
    <w:rsid w:val="00565F1E"/>
    <w:rsid w:val="005676AA"/>
    <w:rsid w:val="005722ED"/>
    <w:rsid w:val="00572420"/>
    <w:rsid w:val="0058142A"/>
    <w:rsid w:val="0058581A"/>
    <w:rsid w:val="00586A35"/>
    <w:rsid w:val="0059197C"/>
    <w:rsid w:val="00591E66"/>
    <w:rsid w:val="0059301B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16D4"/>
    <w:rsid w:val="005D5A89"/>
    <w:rsid w:val="005D6E91"/>
    <w:rsid w:val="005E141E"/>
    <w:rsid w:val="005E28A2"/>
    <w:rsid w:val="005E2F58"/>
    <w:rsid w:val="005E391D"/>
    <w:rsid w:val="005E6B61"/>
    <w:rsid w:val="005F027C"/>
    <w:rsid w:val="005F1C2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0639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17E6"/>
    <w:rsid w:val="00683E3A"/>
    <w:rsid w:val="006840B6"/>
    <w:rsid w:val="00686425"/>
    <w:rsid w:val="00686734"/>
    <w:rsid w:val="00692C23"/>
    <w:rsid w:val="006936E2"/>
    <w:rsid w:val="00694204"/>
    <w:rsid w:val="006A044E"/>
    <w:rsid w:val="006A5CF4"/>
    <w:rsid w:val="006B2BA7"/>
    <w:rsid w:val="006B398B"/>
    <w:rsid w:val="006B7B4E"/>
    <w:rsid w:val="006B7BCF"/>
    <w:rsid w:val="006C2802"/>
    <w:rsid w:val="006C7FD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3ABF"/>
    <w:rsid w:val="00704B0C"/>
    <w:rsid w:val="007054A2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88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09A"/>
    <w:rsid w:val="007C3B03"/>
    <w:rsid w:val="007C63B1"/>
    <w:rsid w:val="007C7163"/>
    <w:rsid w:val="007C7B58"/>
    <w:rsid w:val="007D1BF8"/>
    <w:rsid w:val="007F0193"/>
    <w:rsid w:val="0080439B"/>
    <w:rsid w:val="008045DF"/>
    <w:rsid w:val="00804AB6"/>
    <w:rsid w:val="00805D1B"/>
    <w:rsid w:val="00806FF2"/>
    <w:rsid w:val="00807B1C"/>
    <w:rsid w:val="00811C18"/>
    <w:rsid w:val="008128AB"/>
    <w:rsid w:val="008224C8"/>
    <w:rsid w:val="00823294"/>
    <w:rsid w:val="00825651"/>
    <w:rsid w:val="008257B0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6B1F"/>
    <w:rsid w:val="009F71E7"/>
    <w:rsid w:val="00A006AB"/>
    <w:rsid w:val="00A03098"/>
    <w:rsid w:val="00A06263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E67"/>
    <w:rsid w:val="00A747D5"/>
    <w:rsid w:val="00A8039D"/>
    <w:rsid w:val="00A81320"/>
    <w:rsid w:val="00A84618"/>
    <w:rsid w:val="00A867C7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1D81"/>
    <w:rsid w:val="00AE44F0"/>
    <w:rsid w:val="00AE7C17"/>
    <w:rsid w:val="00B00226"/>
    <w:rsid w:val="00B01352"/>
    <w:rsid w:val="00B026C4"/>
    <w:rsid w:val="00B036F7"/>
    <w:rsid w:val="00B06F5C"/>
    <w:rsid w:val="00B10495"/>
    <w:rsid w:val="00B11540"/>
    <w:rsid w:val="00B11871"/>
    <w:rsid w:val="00B15710"/>
    <w:rsid w:val="00B16C9D"/>
    <w:rsid w:val="00B16F99"/>
    <w:rsid w:val="00B21464"/>
    <w:rsid w:val="00B21822"/>
    <w:rsid w:val="00B232DE"/>
    <w:rsid w:val="00B31ED6"/>
    <w:rsid w:val="00B34A30"/>
    <w:rsid w:val="00B4283C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38"/>
    <w:rsid w:val="00B946EF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1463B"/>
    <w:rsid w:val="00C225E2"/>
    <w:rsid w:val="00C244F4"/>
    <w:rsid w:val="00C24736"/>
    <w:rsid w:val="00C316DF"/>
    <w:rsid w:val="00C32750"/>
    <w:rsid w:val="00C34EC1"/>
    <w:rsid w:val="00C36CBD"/>
    <w:rsid w:val="00C36D92"/>
    <w:rsid w:val="00C51538"/>
    <w:rsid w:val="00C54035"/>
    <w:rsid w:val="00C56677"/>
    <w:rsid w:val="00C63DF5"/>
    <w:rsid w:val="00C64589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27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4CA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6665"/>
    <w:rsid w:val="00DF76EB"/>
    <w:rsid w:val="00DF78B4"/>
    <w:rsid w:val="00E006FB"/>
    <w:rsid w:val="00E07BAF"/>
    <w:rsid w:val="00E12003"/>
    <w:rsid w:val="00E14174"/>
    <w:rsid w:val="00E14FB5"/>
    <w:rsid w:val="00E15E9B"/>
    <w:rsid w:val="00E21EBA"/>
    <w:rsid w:val="00E24AA7"/>
    <w:rsid w:val="00E31E96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8C"/>
    <w:rsid w:val="00E86790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37A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EF55D4"/>
    <w:rsid w:val="00F01562"/>
    <w:rsid w:val="00F04D03"/>
    <w:rsid w:val="00F07934"/>
    <w:rsid w:val="00F1169A"/>
    <w:rsid w:val="00F11DDE"/>
    <w:rsid w:val="00F22D7A"/>
    <w:rsid w:val="00F22EBC"/>
    <w:rsid w:val="00F23628"/>
    <w:rsid w:val="00F24336"/>
    <w:rsid w:val="00F313A6"/>
    <w:rsid w:val="00F340CB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5038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E63A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91D-C133-4E11-BFBF-5A7A324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212</cp:revision>
  <cp:lastPrinted>2023-06-19T12:26:00Z</cp:lastPrinted>
  <dcterms:created xsi:type="dcterms:W3CDTF">2018-08-09T07:28:00Z</dcterms:created>
  <dcterms:modified xsi:type="dcterms:W3CDTF">2026-05-05T18:40:00Z</dcterms:modified>
</cp:coreProperties>
</file>